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3" w:rsidRPr="00882D29" w:rsidRDefault="00152355" w:rsidP="00152355">
      <w:pPr>
        <w:jc w:val="center"/>
        <w:rPr>
          <w:b/>
          <w:sz w:val="28"/>
          <w:szCs w:val="28"/>
        </w:rPr>
      </w:pPr>
      <w:r w:rsidRPr="00882D29">
        <w:rPr>
          <w:b/>
          <w:sz w:val="28"/>
          <w:szCs w:val="28"/>
        </w:rPr>
        <w:t>ANEKS NR 1 Z DNIA 01.09.2020 R.</w:t>
      </w:r>
    </w:p>
    <w:p w:rsidR="00152355" w:rsidRPr="00882D29" w:rsidRDefault="00152355" w:rsidP="00152355">
      <w:pPr>
        <w:jc w:val="center"/>
        <w:rPr>
          <w:b/>
          <w:sz w:val="28"/>
          <w:szCs w:val="28"/>
        </w:rPr>
      </w:pPr>
      <w:r w:rsidRPr="00882D29">
        <w:rPr>
          <w:b/>
          <w:sz w:val="28"/>
          <w:szCs w:val="28"/>
        </w:rPr>
        <w:t>DO REGULAMINU</w:t>
      </w:r>
      <w:r w:rsidR="00882D29" w:rsidRPr="00882D29">
        <w:rPr>
          <w:b/>
          <w:sz w:val="28"/>
          <w:szCs w:val="28"/>
        </w:rPr>
        <w:t xml:space="preserve"> </w:t>
      </w:r>
      <w:r w:rsidRPr="00882D29">
        <w:rPr>
          <w:b/>
          <w:sz w:val="28"/>
          <w:szCs w:val="28"/>
        </w:rPr>
        <w:t>STOŁÓWKI SZKOLNEJ</w:t>
      </w:r>
    </w:p>
    <w:p w:rsidR="00152355" w:rsidRPr="00882D29" w:rsidRDefault="00152355" w:rsidP="00152355">
      <w:pPr>
        <w:jc w:val="center"/>
        <w:rPr>
          <w:b/>
          <w:sz w:val="28"/>
          <w:szCs w:val="28"/>
        </w:rPr>
      </w:pPr>
      <w:r w:rsidRPr="00882D29">
        <w:rPr>
          <w:b/>
          <w:sz w:val="28"/>
          <w:szCs w:val="28"/>
        </w:rPr>
        <w:t>W ZWIĄZKU Z ZAPOBIEGANIEM, PRZECIWDZIAŁANIEM I ZWALCZANIEM COVID-19</w:t>
      </w:r>
      <w:bookmarkStart w:id="0" w:name="_GoBack"/>
      <w:bookmarkEnd w:id="0"/>
    </w:p>
    <w:p w:rsidR="00152355" w:rsidRPr="00882D29" w:rsidRDefault="00152355" w:rsidP="00882D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82D29">
        <w:rPr>
          <w:sz w:val="24"/>
          <w:szCs w:val="24"/>
        </w:rPr>
        <w:t>Wprowadza się cztery przerwy obiadowe: 11.15, 12.15, 13.15, 14.15.</w:t>
      </w:r>
    </w:p>
    <w:p w:rsidR="00152355" w:rsidRPr="00882D29" w:rsidRDefault="00152355" w:rsidP="00882D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82D29">
        <w:rPr>
          <w:sz w:val="24"/>
          <w:szCs w:val="24"/>
        </w:rPr>
        <w:t>Przed wejściem na stołówkę każdy uczeń jest zobowiązany do dezynfekcji rąk.</w:t>
      </w:r>
    </w:p>
    <w:p w:rsidR="00152355" w:rsidRPr="00882D29" w:rsidRDefault="00152355" w:rsidP="00882D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82D29">
        <w:rPr>
          <w:sz w:val="24"/>
          <w:szCs w:val="24"/>
        </w:rPr>
        <w:t xml:space="preserve">Na stołówce zachowujemy odległość, nie </w:t>
      </w:r>
      <w:r w:rsidR="00882D29" w:rsidRPr="00882D29">
        <w:rPr>
          <w:sz w:val="24"/>
          <w:szCs w:val="24"/>
        </w:rPr>
        <w:t>rozmawiamy, spożywamy posiłek i </w:t>
      </w:r>
      <w:r w:rsidRPr="00882D29">
        <w:rPr>
          <w:sz w:val="24"/>
          <w:szCs w:val="24"/>
        </w:rPr>
        <w:t>wychodzimy.</w:t>
      </w:r>
    </w:p>
    <w:p w:rsidR="00152355" w:rsidRPr="00882D29" w:rsidRDefault="00152355" w:rsidP="00882D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82D29">
        <w:rPr>
          <w:sz w:val="24"/>
          <w:szCs w:val="24"/>
        </w:rPr>
        <w:t>Słuchamy i wykonujemy polecenia nauczyciela dyżurującego oraz obsługi.</w:t>
      </w:r>
    </w:p>
    <w:sectPr w:rsidR="00152355" w:rsidRPr="0088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E93"/>
    <w:multiLevelType w:val="hybridMultilevel"/>
    <w:tmpl w:val="EA8CBF6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55"/>
    <w:rsid w:val="00152355"/>
    <w:rsid w:val="00882D29"/>
    <w:rsid w:val="00903CA3"/>
    <w:rsid w:val="00C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</dc:creator>
  <cp:lastModifiedBy>mbeat</cp:lastModifiedBy>
  <cp:revision>3</cp:revision>
  <dcterms:created xsi:type="dcterms:W3CDTF">2020-08-27T15:01:00Z</dcterms:created>
  <dcterms:modified xsi:type="dcterms:W3CDTF">2020-08-27T15:14:00Z</dcterms:modified>
</cp:coreProperties>
</file>